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4FC3" w14:textId="77777777" w:rsidR="00B81DE2" w:rsidRDefault="00B81DE2" w:rsidP="00B81DE2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14:paraId="012100A3" w14:textId="77777777" w:rsidR="00B81DE2" w:rsidRDefault="00B81DE2" w:rsidP="00B81DE2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14:paraId="2687795E" w14:textId="779A9A5E" w:rsidR="00B81DE2" w:rsidRDefault="00B81DE2" w:rsidP="00B81DE2">
      <w:pPr>
        <w:spacing w:line="276" w:lineRule="auto"/>
        <w:ind w:left="0" w:hanging="2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APÊNDICE VI - MODELO DE DESCRIÇÃO DE MINICURSO/CURSO/OFICINA/PALESTRA/TREINAMENTO</w:t>
      </w:r>
    </w:p>
    <w:bookmarkEnd w:id="0"/>
    <w:p w14:paraId="3647C884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left="1" w:hanging="3"/>
        <w:rPr>
          <w:sz w:val="35"/>
          <w:szCs w:val="35"/>
        </w:rPr>
      </w:pPr>
    </w:p>
    <w:p w14:paraId="7AE440B9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 ASSINALAR A MODALIDADE A SER REALIZADA:</w:t>
      </w:r>
    </w:p>
    <w:p w14:paraId="2193F212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left="0" w:hanging="2"/>
        <w:rPr>
          <w:sz w:val="24"/>
          <w:szCs w:val="24"/>
        </w:rPr>
      </w:pPr>
    </w:p>
    <w:p w14:paraId="43BA4F91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Minicurso</w:t>
      </w:r>
    </w:p>
    <w:p w14:paraId="5D8B3BE6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Curso</w:t>
      </w:r>
    </w:p>
    <w:p w14:paraId="4185D8AC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Oficina</w:t>
      </w:r>
    </w:p>
    <w:p w14:paraId="46D60A76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Palestra</w:t>
      </w:r>
    </w:p>
    <w:p w14:paraId="1C5C31C1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Treinamento</w:t>
      </w:r>
    </w:p>
    <w:p w14:paraId="17ED6746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Outro - especificar:..........................................................................................</w:t>
      </w:r>
    </w:p>
    <w:p w14:paraId="099F97B7" w14:textId="77777777" w:rsidR="00B81DE2" w:rsidRDefault="00B81DE2" w:rsidP="00B81DE2">
      <w:pPr>
        <w:ind w:left="0" w:hanging="2"/>
        <w:rPr>
          <w:sz w:val="24"/>
          <w:szCs w:val="24"/>
        </w:rPr>
      </w:pPr>
    </w:p>
    <w:p w14:paraId="4A8BEC32" w14:textId="77777777" w:rsidR="00B81DE2" w:rsidRDefault="00B81DE2" w:rsidP="00B81DE2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 OBJETIVO(s):</w:t>
      </w:r>
    </w:p>
    <w:p w14:paraId="74F11426" w14:textId="77777777" w:rsidR="00B81DE2" w:rsidRDefault="00B81DE2" w:rsidP="00B81DE2">
      <w:pP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5F9EFBC6" w14:textId="77777777" w:rsidR="00B81DE2" w:rsidRDefault="00B81DE2" w:rsidP="00B81D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 PROGRAMA:</w:t>
      </w:r>
    </w:p>
    <w:p w14:paraId="712DD270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05EF0807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 CRONOGRAMA:</w:t>
      </w:r>
    </w:p>
    <w:p w14:paraId="3E13B967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29"/>
        <w:gridCol w:w="1070"/>
        <w:gridCol w:w="790"/>
        <w:gridCol w:w="1085"/>
        <w:gridCol w:w="1583"/>
      </w:tblGrid>
      <w:tr w:rsidR="00B81DE2" w14:paraId="581B36FA" w14:textId="77777777" w:rsidTr="006020D3">
        <w:trPr>
          <w:trHeight w:val="776"/>
        </w:trPr>
        <w:tc>
          <w:tcPr>
            <w:tcW w:w="2205" w:type="dxa"/>
            <w:vAlign w:val="center"/>
          </w:tcPr>
          <w:p w14:paraId="15BC7B7D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da atividade </w:t>
            </w:r>
            <w:r>
              <w:rPr>
                <w:sz w:val="24"/>
                <w:szCs w:val="24"/>
              </w:rPr>
              <w:t>(preferencialmente com a previsão de data)</w:t>
            </w:r>
          </w:p>
        </w:tc>
        <w:tc>
          <w:tcPr>
            <w:tcW w:w="2729" w:type="dxa"/>
            <w:vAlign w:val="center"/>
          </w:tcPr>
          <w:p w14:paraId="7ADA206E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Temática a ser desenvolvida/atividade</w:t>
            </w:r>
          </w:p>
        </w:tc>
        <w:tc>
          <w:tcPr>
            <w:tcW w:w="1070" w:type="dxa"/>
            <w:vAlign w:val="center"/>
          </w:tcPr>
          <w:p w14:paraId="1D1B1ABE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790" w:type="dxa"/>
            <w:vAlign w:val="center"/>
          </w:tcPr>
          <w:p w14:paraId="33DDAB63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085" w:type="dxa"/>
            <w:vAlign w:val="center"/>
          </w:tcPr>
          <w:p w14:paraId="5A04CFED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 do público</w:t>
            </w:r>
          </w:p>
        </w:tc>
        <w:tc>
          <w:tcPr>
            <w:tcW w:w="1583" w:type="dxa"/>
            <w:vAlign w:val="center"/>
          </w:tcPr>
          <w:p w14:paraId="05A9A492" w14:textId="77777777" w:rsidR="00B81DE2" w:rsidRDefault="00B81DE2" w:rsidP="006020D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do número de participantes</w:t>
            </w:r>
          </w:p>
        </w:tc>
      </w:tr>
      <w:tr w:rsidR="00B81DE2" w14:paraId="5A91E3AA" w14:textId="77777777" w:rsidTr="006020D3">
        <w:trPr>
          <w:trHeight w:val="236"/>
        </w:trPr>
        <w:tc>
          <w:tcPr>
            <w:tcW w:w="2205" w:type="dxa"/>
          </w:tcPr>
          <w:p w14:paraId="2718E8AB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01A2A56B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7B09D50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D8FDCAF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311E39E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055E728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81DE2" w14:paraId="22F6167B" w14:textId="77777777" w:rsidTr="006020D3">
        <w:trPr>
          <w:trHeight w:val="248"/>
        </w:trPr>
        <w:tc>
          <w:tcPr>
            <w:tcW w:w="2205" w:type="dxa"/>
          </w:tcPr>
          <w:p w14:paraId="29D7E473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5A63D4A3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2E14848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79ECE8B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26682EA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1B90B5F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81DE2" w14:paraId="3F84450E" w14:textId="77777777" w:rsidTr="006020D3">
        <w:trPr>
          <w:trHeight w:val="248"/>
        </w:trPr>
        <w:tc>
          <w:tcPr>
            <w:tcW w:w="2205" w:type="dxa"/>
          </w:tcPr>
          <w:p w14:paraId="55C9246E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20876F32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6C1A5D6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E03BFF5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0E80335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FCFBCA1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81DE2" w14:paraId="164CB289" w14:textId="77777777" w:rsidTr="006020D3">
        <w:trPr>
          <w:trHeight w:val="248"/>
        </w:trPr>
        <w:tc>
          <w:tcPr>
            <w:tcW w:w="2205" w:type="dxa"/>
          </w:tcPr>
          <w:p w14:paraId="505A03D9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28528CE7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1F43112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00B2708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6E506D3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B437782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81DE2" w14:paraId="6B6CB694" w14:textId="77777777" w:rsidTr="006020D3">
        <w:trPr>
          <w:trHeight w:val="248"/>
        </w:trPr>
        <w:tc>
          <w:tcPr>
            <w:tcW w:w="2205" w:type="dxa"/>
          </w:tcPr>
          <w:p w14:paraId="1769F26F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56865CCC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BA2DB18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1BC1185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6F8E114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4DF73DC" w14:textId="77777777" w:rsidR="00B81DE2" w:rsidRDefault="00B81DE2" w:rsidP="006020D3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44A54F0A" w14:textId="77777777" w:rsidR="00B81DE2" w:rsidRDefault="00B81DE2" w:rsidP="00B81DE2">
      <w:pPr>
        <w:ind w:left="0" w:hanging="2"/>
        <w:rPr>
          <w:sz w:val="24"/>
          <w:szCs w:val="24"/>
        </w:rPr>
      </w:pPr>
    </w:p>
    <w:p w14:paraId="14D61577" w14:textId="77777777" w:rsidR="00B81DE2" w:rsidRDefault="00B81DE2" w:rsidP="00B81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no “Perfil do público” especificar se é somente a comunidade externa (obrigatória) ou se é </w:t>
      </w:r>
      <w:proofErr w:type="gramStart"/>
      <w:r>
        <w:rPr>
          <w:sz w:val="24"/>
          <w:szCs w:val="24"/>
        </w:rPr>
        <w:t>a  comunidade</w:t>
      </w:r>
      <w:proofErr w:type="gramEnd"/>
      <w:r>
        <w:rPr>
          <w:sz w:val="24"/>
          <w:szCs w:val="24"/>
        </w:rPr>
        <w:t xml:space="preserve"> externa conjugada com estudantes e/ou servidores.</w:t>
      </w:r>
    </w:p>
    <w:p w14:paraId="1869A791" w14:textId="19532A39" w:rsidR="003E2400" w:rsidRPr="00B81DE2" w:rsidRDefault="003E2400" w:rsidP="00B81DE2">
      <w:pPr>
        <w:ind w:left="0" w:hanging="2"/>
      </w:pPr>
    </w:p>
    <w:sectPr w:rsidR="003E2400" w:rsidRPr="00B8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D6B1" w14:textId="77777777" w:rsidR="00DD6B51" w:rsidRDefault="00DD6B51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50369D" w14:textId="77777777" w:rsidR="00DD6B51" w:rsidRDefault="00DD6B51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CCBD" w14:textId="77777777" w:rsidR="00DD6B51" w:rsidRDefault="00DD6B51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AEB200" w14:textId="77777777" w:rsidR="00DD6B51" w:rsidRDefault="00DD6B51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5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6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3E2400"/>
    <w:rsid w:val="00483AB9"/>
    <w:rsid w:val="00565BC9"/>
    <w:rsid w:val="006C6A5F"/>
    <w:rsid w:val="00886FAA"/>
    <w:rsid w:val="00B81DE2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2</cp:revision>
  <cp:lastPrinted>2023-07-20T14:51:00Z</cp:lastPrinted>
  <dcterms:created xsi:type="dcterms:W3CDTF">2023-07-20T14:54:00Z</dcterms:created>
  <dcterms:modified xsi:type="dcterms:W3CDTF">2023-07-20T14:54:00Z</dcterms:modified>
</cp:coreProperties>
</file>