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ind w:left="-425.19685039370086" w:right="-466.062992125984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DECLARAÇÃO DE ALUGUEL</w:t>
      </w:r>
    </w:p>
    <w:p w:rsidR="00000000" w:rsidDel="00000000" w:rsidP="00000000" w:rsidRDefault="00000000" w:rsidRPr="00000000" w14:paraId="00000002">
      <w:pPr>
        <w:ind w:left="-425.19685039370086" w:right="-466.062992125984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(Quando é direto com o proprietário)</w:t>
      </w:r>
    </w:p>
    <w:p w:rsidR="00000000" w:rsidDel="00000000" w:rsidP="00000000" w:rsidRDefault="00000000" w:rsidRPr="00000000" w14:paraId="00000003">
      <w:pPr>
        <w:ind w:left="-425.19685039370086" w:right="-466.0629921259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left="-425.19685039370086" w:right="-466.0629921259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Eu, _______________________________________________________________________,</w:t>
      </w:r>
    </w:p>
    <w:p w:rsidR="00000000" w:rsidDel="00000000" w:rsidP="00000000" w:rsidRDefault="00000000" w:rsidRPr="00000000" w14:paraId="00000005">
      <w:pPr>
        <w:spacing w:line="360" w:lineRule="auto"/>
        <w:ind w:left="-425.19685039370086" w:right="-466.0629921259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portador (a) da carteira de identidade nº_________________________, órgão de expedição _________________________, do CPF nº_______________________________, residente no município de ________________________________, telefone nº___________________,  declaro para fins de apresentação na UFSM, que alugo um: </w:t>
      </w:r>
    </w:p>
    <w:p w:rsidR="00000000" w:rsidDel="00000000" w:rsidP="00000000" w:rsidRDefault="00000000" w:rsidRPr="00000000" w14:paraId="00000006">
      <w:pPr>
        <w:spacing w:line="360" w:lineRule="auto"/>
        <w:ind w:left="-425.19685039370086" w:right="-466.0629921259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(__) imóvel  </w:t>
        <w:tab/>
        <w:tab/>
        <w:t xml:space="preserve">(__) quarto </w:t>
        <w:tab/>
        <w:tab/>
        <w:t xml:space="preserve">(__) outro. Qual? ____________________________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as contas de água, energia elétrica ou outras inclusa no pagamento (__) sim  (__) não, sem contrato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formal, localizado no seguinte endereço (rua/nº/cidade) __________________________________________________________________________________</w:t>
      </w:r>
    </w:p>
    <w:p w:rsidR="00000000" w:rsidDel="00000000" w:rsidP="00000000" w:rsidRDefault="00000000" w:rsidRPr="00000000" w14:paraId="00000007">
      <w:pPr>
        <w:spacing w:line="360" w:lineRule="auto"/>
        <w:ind w:left="-425.19685039370086" w:right="-466.0629921259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Para____________________________________________________________________________</w:t>
      </w:r>
    </w:p>
    <w:p w:rsidR="00000000" w:rsidDel="00000000" w:rsidP="00000000" w:rsidRDefault="00000000" w:rsidRPr="00000000" w14:paraId="00000008">
      <w:pPr>
        <w:spacing w:line="360" w:lineRule="auto"/>
        <w:ind w:left="-425.19685039370086" w:right="-466.0629921259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(nome do estudante), inscrito no CPF _____________________________ , no valor mensal do aluguel de R$_____________________________.  </w:t>
      </w:r>
    </w:p>
    <w:p w:rsidR="00000000" w:rsidDel="00000000" w:rsidP="00000000" w:rsidRDefault="00000000" w:rsidRPr="00000000" w14:paraId="00000009">
      <w:pPr>
        <w:ind w:left="-425.19685039370086" w:right="-466.0629921259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-425.19685039370086" w:right="-466.0629921259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Declaro ainda, a inteira responsabilidade pelas informações contidas nesta declaração, estando ciente de que a omissão ou a apresentação de informações e/ou documentos falsos ou divergentes implicam na exclusão da/o estudante acima nominada/o do Programa de Auxílio Moradia da Universidade Federal de Santa Maria (UFSM), conforme Resolução 027/2018, e assumo inteira responsabilidade perante o Art. 299, do Código Penal, que versa sobre declarações falsas, documentos forjados ou adulterados, constituindo crime de falsidade ideológica. Autorizo a UFSM a certificar as informações acima.</w:t>
      </w:r>
    </w:p>
    <w:p w:rsidR="00000000" w:rsidDel="00000000" w:rsidP="00000000" w:rsidRDefault="00000000" w:rsidRPr="00000000" w14:paraId="0000000B">
      <w:pPr>
        <w:ind w:left="-425.19685039370086" w:right="-466.0629921259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-425.19685039370086" w:right="-466.0629921259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-425.19685039370086" w:right="-466.0629921259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_________________(cidade declarante) , ___/___/_____.</w:t>
      </w:r>
    </w:p>
    <w:p w:rsidR="00000000" w:rsidDel="00000000" w:rsidP="00000000" w:rsidRDefault="00000000" w:rsidRPr="00000000" w14:paraId="0000000E">
      <w:pPr>
        <w:ind w:left="-425.19685039370086" w:right="-466.0629921259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-425.19685039370086" w:right="-466.0629921259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-425.19685039370086" w:right="-466.062992125984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11">
      <w:pPr>
        <w:ind w:left="-425.19685039370086" w:right="-466.062992125984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do declarante</w:t>
      </w:r>
    </w:p>
    <w:p w:rsidR="00000000" w:rsidDel="00000000" w:rsidP="00000000" w:rsidRDefault="00000000" w:rsidRPr="00000000" w14:paraId="00000012">
      <w:pPr>
        <w:ind w:left="-425.19685039370086" w:right="-466.0629921259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-425.19685039370086" w:right="-466.0629921259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*Anexar cópia do documento de identidade do proprietário do imóvel e no caso de assinatura física a mesma deverá ser igual a da declaração.</w:t>
      </w:r>
    </w:p>
    <w:p w:rsidR="00000000" w:rsidDel="00000000" w:rsidP="00000000" w:rsidRDefault="00000000" w:rsidRPr="00000000" w14:paraId="00000014">
      <w:pPr>
        <w:ind w:left="-425.19685039370086" w:right="-466.062992125984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-425.19685039370086" w:right="-466.0629921259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Código Penal – Estelionato: Art. 171 - Obter, para si ou para outrem, vantagem ilícita, em prejuízo alheio, induzindo ou mantendo alguém em erro, mediante artifício, ardil, ou qualquer outro meio fraudulento: Pena - reclusão, de 1 (um) a 5 (cinco) anos, e multa. Falsidade Ideológica: Art. 299. Omitir, em documento público ou particular, declaração que dele devia constar, ou nele inserir ou fazer inserir declaração falsa ou diversa da que devia ser descrita, com o fim de prejudicar direito, criar obrigação ou alterar a verdade sobre fato juridicamente relevante. Pena: reclusão de um a cinco anos, e multa, se o documento é público, e reclusão de um a três anos, e multa, se o documento é particular.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