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A444" w14:textId="202D6401" w:rsidR="006E6A72" w:rsidRPr="004D33E7" w:rsidRDefault="006E6A72" w:rsidP="00B75644">
      <w:pPr>
        <w:spacing w:after="120"/>
        <w:ind w:firstLine="709"/>
        <w:jc w:val="center"/>
        <w:rPr>
          <w:rFonts w:ascii="Arial" w:hAnsi="Arial" w:cs="Arial"/>
          <w:b/>
        </w:rPr>
      </w:pPr>
    </w:p>
    <w:p w14:paraId="019E9508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hidden="0" allowOverlap="1" wp14:anchorId="012E992D" wp14:editId="73B713C8">
            <wp:simplePos x="0" y="0"/>
            <wp:positionH relativeFrom="column">
              <wp:posOffset>466725</wp:posOffset>
            </wp:positionH>
            <wp:positionV relativeFrom="paragraph">
              <wp:posOffset>6350</wp:posOffset>
            </wp:positionV>
            <wp:extent cx="895350" cy="876300"/>
            <wp:effectExtent l="0" t="0" r="0" b="0"/>
            <wp:wrapNone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D33E7">
        <w:rPr>
          <w:rFonts w:ascii="Arial" w:hAnsi="Arial" w:cs="Arial"/>
          <w:b/>
        </w:rPr>
        <w:t>MINISTÉRIO DA EDUCAÇÃO</w:t>
      </w:r>
    </w:p>
    <w:p w14:paraId="3BC7FC98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UNIVERSIDADE FEDERAL DE SANTA MARIA</w:t>
      </w:r>
    </w:p>
    <w:p w14:paraId="02321EE7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PRÓ-REITORIA DE PÓS-GRADUAÇÃO E PESQUISA - UFSM</w:t>
      </w:r>
    </w:p>
    <w:p w14:paraId="57D82E07" w14:textId="77777777" w:rsidR="006E6A72" w:rsidRPr="004D33E7" w:rsidRDefault="006E6A72" w:rsidP="00B75644">
      <w:pPr>
        <w:spacing w:after="120"/>
        <w:ind w:firstLine="709"/>
        <w:jc w:val="center"/>
        <w:rPr>
          <w:rFonts w:ascii="Arial" w:hAnsi="Arial" w:cs="Arial"/>
          <w:b/>
        </w:rPr>
      </w:pPr>
    </w:p>
    <w:p w14:paraId="1B6A9F89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  <w:color w:val="000009"/>
        </w:rPr>
        <w:t>ANEXO 2.2</w:t>
      </w:r>
    </w:p>
    <w:p w14:paraId="6476FED8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highlight w:val="yellow"/>
        </w:rPr>
      </w:pPr>
      <w:r w:rsidRPr="004D33E7">
        <w:rPr>
          <w:rFonts w:ascii="Arial" w:hAnsi="Arial" w:cs="Arial"/>
          <w:b/>
        </w:rPr>
        <w:t>EDITAL PRPGP/UFSM Nº 50/2024</w:t>
      </w:r>
    </w:p>
    <w:p w14:paraId="441B8786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</w:rPr>
        <w:t>CHAMADA PARA FORTALECIMENTO E REDUÇÃO DE ASSIMETRIAS DA PÓS-GRADUAÇÃO DA UFSM</w:t>
      </w:r>
    </w:p>
    <w:p w14:paraId="6F2AFE76" w14:textId="77777777" w:rsidR="006E6A72" w:rsidRPr="004D33E7" w:rsidRDefault="005962B6" w:rsidP="00B75644">
      <w:pPr>
        <w:widowControl/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Linha 2 – Fomento à estruturação de Programas de Pós-graduação interunidades com foco nas unidades de ensino localizadas fora da sede</w:t>
      </w:r>
    </w:p>
    <w:p w14:paraId="5F70EC73" w14:textId="77777777" w:rsidR="006E6A72" w:rsidRPr="004D33E7" w:rsidRDefault="006E6A72" w:rsidP="00C03EFE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hAnsi="Arial" w:cs="Arial"/>
          <w:b/>
        </w:rPr>
      </w:pPr>
    </w:p>
    <w:p w14:paraId="0A2BF416" w14:textId="77777777" w:rsidR="006E6A72" w:rsidRPr="004D33E7" w:rsidRDefault="005962B6" w:rsidP="00C03EFE">
      <w:pPr>
        <w:spacing w:after="120" w:line="360" w:lineRule="auto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  <w:color w:val="000009"/>
        </w:rPr>
        <w:t>TERMO DE ANUÊNCIA DOCENTE</w:t>
      </w:r>
    </w:p>
    <w:p w14:paraId="533FB094" w14:textId="77777777" w:rsidR="006E6A72" w:rsidRPr="004D33E7" w:rsidRDefault="006E6A72" w:rsidP="00C03EFE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hAnsi="Arial" w:cs="Arial"/>
          <w:b/>
        </w:rPr>
      </w:pPr>
    </w:p>
    <w:p w14:paraId="4D660DA2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</w:rPr>
        <w:t xml:space="preserve">  Declaro que a minha participação no </w:t>
      </w:r>
      <w:r w:rsidRPr="004D33E7">
        <w:rPr>
          <w:rFonts w:ascii="Arial" w:hAnsi="Arial" w:cs="Arial"/>
          <w:b/>
        </w:rPr>
        <w:t xml:space="preserve">Edital PRPGP/UFSM Nº 50/2024 - </w:t>
      </w:r>
      <w:r w:rsidRPr="004D33E7">
        <w:rPr>
          <w:rFonts w:ascii="Arial" w:hAnsi="Arial" w:cs="Arial"/>
        </w:rPr>
        <w:t xml:space="preserve"> </w:t>
      </w:r>
      <w:r w:rsidRPr="004D33E7">
        <w:rPr>
          <w:rFonts w:ascii="Arial" w:hAnsi="Arial" w:cs="Arial"/>
          <w:b/>
        </w:rPr>
        <w:t xml:space="preserve">CHAMADA PARA FORTALECIMENTO E REDUÇÃO DE ASSIMETRIAS DA PÓS-GRADUAÇÃO DA UFSM, Linha 2 – Fomento à estruturação de Programas de Pós-graduação interunidades com foco nas unidades de ensino localizadas fora da sede, </w:t>
      </w:r>
      <w:r w:rsidRPr="004D33E7">
        <w:rPr>
          <w:rFonts w:ascii="Arial" w:hAnsi="Arial" w:cs="Arial"/>
        </w:rPr>
        <w:t xml:space="preserve">ocorre nas condições descritas abaixo. </w:t>
      </w:r>
    </w:p>
    <w:p w14:paraId="5F25E0F5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</w:rPr>
        <w:t>1- Não estou atuando como docente colaborador ou permanente em PPG Stricto sensu da UFSM.</w:t>
      </w:r>
    </w:p>
    <w:p w14:paraId="4B34006D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</w:rPr>
        <w:t>2- Tenho interesse em ser credenciado como docente do PPG em ________________________________ da UFSM.</w:t>
      </w:r>
    </w:p>
    <w:p w14:paraId="2501453E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</w:rPr>
        <w:t xml:space="preserve">3- Concordo em participar da proposta apresentada pelo PPG no edital supracitado. </w:t>
      </w:r>
    </w:p>
    <w:p w14:paraId="3CCA27BA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</w:rPr>
        <w:t xml:space="preserve">4- Estou de acordo com o plano e o cronograma de inclusão apresentados na proposta do PPG, e estou ciente de que meu credenciamento só ocorrerá mediante o cumprimento das atividades e exigências previstas no plano de inclusão. </w:t>
      </w:r>
    </w:p>
    <w:p w14:paraId="3262D9FF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</w:rPr>
        <w:t xml:space="preserve">5- Aceito os termos do edital supracitado, incluindo o compromisso de submeter proposta para bolsa PQ ou DT do CNPq em 2025, ou submeter projeto de pesquisa para financiamento em Edital externo à UFSM em 2025.   </w:t>
      </w:r>
    </w:p>
    <w:p w14:paraId="1551D3CC" w14:textId="77777777" w:rsidR="006E6A72" w:rsidRPr="004D33E7" w:rsidRDefault="005962B6" w:rsidP="00C03EFE">
      <w:pPr>
        <w:widowControl/>
        <w:spacing w:after="120" w:line="360" w:lineRule="auto"/>
        <w:ind w:firstLine="709"/>
        <w:jc w:val="right"/>
        <w:rPr>
          <w:rFonts w:ascii="Arial" w:hAnsi="Arial" w:cs="Arial"/>
        </w:rPr>
      </w:pPr>
      <w:r w:rsidRPr="004D33E7">
        <w:rPr>
          <w:rFonts w:ascii="Arial" w:hAnsi="Arial" w:cs="Arial"/>
        </w:rPr>
        <w:t>Santa Maria, ____ de ___________ de 2024.</w:t>
      </w:r>
    </w:p>
    <w:p w14:paraId="7F36E982" w14:textId="77777777" w:rsidR="006E6A72" w:rsidRPr="004D33E7" w:rsidRDefault="006E6A72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78A92D77" w14:textId="77777777" w:rsidR="006E6A72" w:rsidRPr="004D33E7" w:rsidRDefault="005962B6" w:rsidP="00C03EFE">
      <w:pPr>
        <w:spacing w:after="120" w:line="360" w:lineRule="auto"/>
        <w:ind w:firstLine="709"/>
        <w:rPr>
          <w:rFonts w:ascii="Arial" w:hAnsi="Arial" w:cs="Arial"/>
        </w:rPr>
      </w:pPr>
      <w:r w:rsidRPr="004D33E7">
        <w:rPr>
          <w:rFonts w:ascii="Arial" w:hAnsi="Arial" w:cs="Arial"/>
          <w:b/>
        </w:rPr>
        <w:tab/>
      </w:r>
      <w:r w:rsidRPr="004D33E7">
        <w:rPr>
          <w:rFonts w:ascii="Arial" w:hAnsi="Arial" w:cs="Arial"/>
        </w:rPr>
        <w:t>Nome completo:</w:t>
      </w:r>
    </w:p>
    <w:p w14:paraId="0D421735" w14:textId="77777777" w:rsidR="006E6A72" w:rsidRPr="004D33E7" w:rsidRDefault="005962B6" w:rsidP="00C03EFE">
      <w:pPr>
        <w:spacing w:after="120" w:line="360" w:lineRule="auto"/>
        <w:ind w:firstLine="709"/>
        <w:rPr>
          <w:rFonts w:ascii="Arial" w:hAnsi="Arial" w:cs="Arial"/>
        </w:rPr>
      </w:pPr>
      <w:r w:rsidRPr="004D33E7">
        <w:rPr>
          <w:rFonts w:ascii="Arial" w:hAnsi="Arial" w:cs="Arial"/>
        </w:rPr>
        <w:t xml:space="preserve">SIAPE: </w:t>
      </w:r>
    </w:p>
    <w:p w14:paraId="3B81122A" w14:textId="77777777" w:rsidR="006E6A72" w:rsidRPr="004D33E7" w:rsidRDefault="005962B6" w:rsidP="00C03EFE">
      <w:pPr>
        <w:spacing w:after="120" w:line="360" w:lineRule="auto"/>
        <w:ind w:firstLine="709"/>
        <w:rPr>
          <w:rFonts w:ascii="Arial" w:hAnsi="Arial" w:cs="Arial"/>
          <w:color w:val="000009"/>
        </w:rPr>
      </w:pPr>
      <w:r w:rsidRPr="004D33E7">
        <w:rPr>
          <w:rFonts w:ascii="Arial" w:hAnsi="Arial" w:cs="Arial"/>
          <w:color w:val="000009"/>
        </w:rPr>
        <w:t>Unidade de ensino de vínculo:</w:t>
      </w:r>
    </w:p>
    <w:p w14:paraId="61A29ACA" w14:textId="77777777" w:rsidR="006E6A72" w:rsidRPr="004D33E7" w:rsidRDefault="006E6A72" w:rsidP="00C03EFE">
      <w:pPr>
        <w:spacing w:after="120" w:line="360" w:lineRule="auto"/>
        <w:ind w:firstLine="709"/>
        <w:rPr>
          <w:rFonts w:ascii="Arial" w:hAnsi="Arial" w:cs="Arial"/>
          <w:color w:val="000009"/>
        </w:rPr>
      </w:pPr>
    </w:p>
    <w:p w14:paraId="361926CD" w14:textId="77777777" w:rsidR="006E6A72" w:rsidRPr="004D33E7" w:rsidRDefault="005962B6" w:rsidP="00C03EFE">
      <w:pPr>
        <w:spacing w:after="120" w:line="360" w:lineRule="auto"/>
        <w:ind w:firstLine="709"/>
        <w:rPr>
          <w:rFonts w:ascii="Arial" w:hAnsi="Arial" w:cs="Arial"/>
          <w:color w:val="000009"/>
        </w:rPr>
      </w:pPr>
      <w:r w:rsidRPr="004D33E7">
        <w:rPr>
          <w:rFonts w:ascii="Arial" w:hAnsi="Arial" w:cs="Arial"/>
          <w:color w:val="000009"/>
        </w:rPr>
        <w:t>Assinatura:</w:t>
      </w:r>
    </w:p>
    <w:p w14:paraId="7DF26421" w14:textId="77777777" w:rsidR="006E6A72" w:rsidRPr="004D33E7" w:rsidRDefault="006E6A72" w:rsidP="00C03EFE">
      <w:pPr>
        <w:spacing w:after="120" w:line="360" w:lineRule="auto"/>
        <w:ind w:firstLine="709"/>
        <w:rPr>
          <w:rFonts w:ascii="Arial" w:hAnsi="Arial" w:cs="Arial"/>
          <w:color w:val="000009"/>
        </w:rPr>
      </w:pPr>
    </w:p>
    <w:sectPr w:rsidR="006E6A72" w:rsidRPr="004D33E7" w:rsidSect="00210A89">
      <w:pgSz w:w="1192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56EF"/>
    <w:multiLevelType w:val="multilevel"/>
    <w:tmpl w:val="99EC7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55019"/>
    <w:multiLevelType w:val="multilevel"/>
    <w:tmpl w:val="1276B7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CF0032"/>
    <w:multiLevelType w:val="multilevel"/>
    <w:tmpl w:val="3E28DF8E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3" w15:restartNumberingAfterBreak="0">
    <w:nsid w:val="2B033CA5"/>
    <w:multiLevelType w:val="multilevel"/>
    <w:tmpl w:val="AABC7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A95829"/>
    <w:multiLevelType w:val="multilevel"/>
    <w:tmpl w:val="A956F49A"/>
    <w:lvl w:ilvl="0">
      <w:numFmt w:val="bullet"/>
      <w:lvlText w:val="●"/>
      <w:lvlJc w:val="left"/>
      <w:pPr>
        <w:ind w:left="1320" w:hanging="360"/>
      </w:pPr>
      <w:rPr>
        <w:rFonts w:ascii="Arial" w:eastAsia="Arial" w:hAnsi="Arial" w:cs="Arial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5" w15:restartNumberingAfterBreak="0">
    <w:nsid w:val="43BF4861"/>
    <w:multiLevelType w:val="multilevel"/>
    <w:tmpl w:val="011CCFC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0A5F4B"/>
    <w:multiLevelType w:val="multilevel"/>
    <w:tmpl w:val="356E039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A7025D5"/>
    <w:multiLevelType w:val="multilevel"/>
    <w:tmpl w:val="2432E7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D5532B6"/>
    <w:multiLevelType w:val="multilevel"/>
    <w:tmpl w:val="5E7049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EB3107"/>
    <w:multiLevelType w:val="multilevel"/>
    <w:tmpl w:val="42DA2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7E522B"/>
    <w:multiLevelType w:val="multilevel"/>
    <w:tmpl w:val="E0165AC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8DC74B5"/>
    <w:multiLevelType w:val="multilevel"/>
    <w:tmpl w:val="1D20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A7DE8"/>
    <w:multiLevelType w:val="multilevel"/>
    <w:tmpl w:val="E0EA3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133551">
    <w:abstractNumId w:val="5"/>
  </w:num>
  <w:num w:numId="2" w16cid:durableId="1411657670">
    <w:abstractNumId w:val="3"/>
  </w:num>
  <w:num w:numId="3" w16cid:durableId="806893875">
    <w:abstractNumId w:val="10"/>
  </w:num>
  <w:num w:numId="4" w16cid:durableId="1726903607">
    <w:abstractNumId w:val="11"/>
  </w:num>
  <w:num w:numId="5" w16cid:durableId="1424186864">
    <w:abstractNumId w:val="8"/>
  </w:num>
  <w:num w:numId="6" w16cid:durableId="930046941">
    <w:abstractNumId w:val="4"/>
  </w:num>
  <w:num w:numId="7" w16cid:durableId="2030065030">
    <w:abstractNumId w:val="2"/>
  </w:num>
  <w:num w:numId="8" w16cid:durableId="1584293855">
    <w:abstractNumId w:val="9"/>
  </w:num>
  <w:num w:numId="9" w16cid:durableId="1504974700">
    <w:abstractNumId w:val="0"/>
  </w:num>
  <w:num w:numId="10" w16cid:durableId="1328440063">
    <w:abstractNumId w:val="12"/>
  </w:num>
  <w:num w:numId="11" w16cid:durableId="2049645830">
    <w:abstractNumId w:val="7"/>
  </w:num>
  <w:num w:numId="12" w16cid:durableId="1562249008">
    <w:abstractNumId w:val="6"/>
  </w:num>
  <w:num w:numId="13" w16cid:durableId="121897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72"/>
    <w:rsid w:val="0002443A"/>
    <w:rsid w:val="00210A89"/>
    <w:rsid w:val="003B2625"/>
    <w:rsid w:val="0045691C"/>
    <w:rsid w:val="004844C1"/>
    <w:rsid w:val="004D33E7"/>
    <w:rsid w:val="00531C51"/>
    <w:rsid w:val="005962B6"/>
    <w:rsid w:val="00623E78"/>
    <w:rsid w:val="006E6A72"/>
    <w:rsid w:val="00847790"/>
    <w:rsid w:val="00B016E4"/>
    <w:rsid w:val="00B650A3"/>
    <w:rsid w:val="00B75644"/>
    <w:rsid w:val="00C03EFE"/>
    <w:rsid w:val="00D17ADF"/>
    <w:rsid w:val="00DD681D"/>
    <w:rsid w:val="00F31625"/>
    <w:rsid w:val="00FC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D307"/>
  <w15:docId w15:val="{B6B48AD1-F576-41D7-AADF-A86628F1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91C"/>
    <w:rPr>
      <w:rFonts w:ascii="Segoe UI" w:eastAsia="Arial MT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77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2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uk7BR8RKf+NWS3q7/AcbVbEdg==">CgMxLjAaJwoBMBIiCiAIBCocCgtBQUFCU2RuTWUtNBAIGgtBQUFCU2RuTWUtNBonCgExEiIKIAgEKhwKC0FBQUJTZG5NZS04EAgaC0FBQUJTZG5NZS04GicKATISIgogCAQqHAoLQUFBQlNkbk1lLW8QCBoLQUFBQlNkbk1lLW8aJwoBMxIiCiAIBCocCgtBQUFCU3d2djFZZxAIGgtBQUFCU3d2djFZZyKrIgoLQUFBQlNkbk1lLTQS+SEKC0FBQUJTZG5NZS00EgtBQUFCU2RuTWUtNBqOCwoJdGV4dC9odG1sEoALQ3JpYXIgR29vZ2xlIGZvcm1zIG5vIGRyaXZlIGRvIE5DQUMgb3UgUFJQR1AgZSBjb21wYXJ0aWxoYXIgY29taWdvIGXCoCBjb20gYSBDcmlzdGluYS48YnI+PGJyPlTDrXR1bG86PGJyPklOU0NSScOHw4NPIC0gRURJVEFMIFBSUEdQL1VGU00gNTAvMjAyNMKgPGJyPkxpbmhhIDIgLcKgRm9tZW50byDDoCBlc3RydXR1cmHDp8OjbyBkZSBQcm9ncmFtYXMgZGUgUMOzcy1ncmFkdWHDp8OjbyBpbnRlcnVuaWRhZGVzIGNvbSBmb2NvIG5hcyB1bmlkYWRlcyBkZSBlbnNpbm8gbG9jYWxpemFkYXMgZm9yYSBkYSBzZWRlPGJyPlByb3BvbmVudGVzOiBDb29yZGVuYWRvcmVzIGRlIFBQR3MgU3RyaWN0byBzZW5zdSBkbyBjYW1wdXMgc2VkZSBkYSBVRlNNLjxicj48aT5fX19fX19fX19fX19fX19fX19fX19fX19fX19fX19fX19fX19fX19fX19fX188L2k+PGJyPjxicj4xLSBOb21lIGRvIFBQRzxicj4yLSBEYWRvcyBkbyBkb2NlbnRlIGEgc2VyIGluY2x1w61kbzogKG5vbWUsIHVuaWRhZGUgZGUgZW5zaW5vLCBsaW5rIHBhcmEgbyBsYXR0ZXMpIChzZXLDoSBxdWUgdGVtb3MgY29tbyBmYXplciB1bWEgcGVyZ3VudGEgc29icmUgbyBuw7ptZXJvIGRlIGRvY2VudGVzIGEgc2VyIGluc2VyaWRvIGUgYWJyZSBkYWRvcyBwYXJhIGNhZGEgdW0/IGNvbSBvcmRlbSBkZSBwcmlvcmlkYWRlKTxicj4zLSBMb2NhbCBhbmV4YXIgY2FkYSB1bSBkb3MgZG9jdW1lbnRvcyBvYnJpZ2F0w7NyaW9zIGRvIGl0ZW0gNi4yLjQuPGJyPjQtIENhaXhhIGRlIHNlbGXDp8OjbyBwYXJhIG8gVGVybW8gZGUgY29tcHJvbWlzc28gZG8gUFBHIHByb3BvbmVudGUgbm8gZmluYWwgZG8gZm9ybXVsw6FyaW8sIGNvbSBtYXJjYcOnw6NvIG9icmlnYXTDs3JpYS4gQ29uZm9ybWUgbyB0ZXh0byBhYmFpeG88YnI+PGJyPkRlY2xhcmHDp8OjbyBkZSBlbnZpbzo8YnI+PGJyPijCoCDCoCnCoENvbW8gY29vcmRlbmFkb3IgZG8gUFBHIHByb3BvbmVudGUgZSByZXNwb25zw6F2ZWwgcGVsbyBlbnZpbyBkYSBwcm9wb3N0YSwgZGVjbGFybyBjb25oZWNlciBlIGN1bXByaXIgb3MgdGVybW9zIGRvIEVESVRBTCBQUlBHUC9VRlNNIE4uIDUwLzIwMjQsIGluY2x1aW5kbyBvIGNvbXByb21pc3NvIGRlIGRpdnVsZ2FywqAgbm8gd2Vic2l0ZSBkbyBQUEcgbyBwbGFuZWphbWVudG8gZXN0cmF0w6lnaWNvLCBjcm9ub2dyYW1hIGRhcyBhw6fDtWVzIGRlIGF1dG9hdmFsaWHDp8OjbyBjb20gcGVyaW9kaWNpZGFkZSBtw61uaW1hIGFudWFsLCBlIG9zIHJlc3VsdGFkb3MgZGEgYXV0b2F2YWxpYcOnw6NvLiBFc3RvdSBjaWVudGUgZGUgcXVlLCBubyBjYXNvIGRvIGVudmlvIGRlIG3Dumx0aXBsYXMgcmVzcG9zdGFzIGEgZXN0ZSBmb3JtdWzDoXJpbywgYXBlbmFzIGEgw7psdGltYSByZXNwb3N0YSBlbnZpYWRhIHNlcsOhIGNvbnNpZGVyYWRhLiLdCgoKdGV4dC9wbGFpbhLOCkNyaWFyIEdvb2dsZSBmb3JtcyBubyBkcml2ZSBkbyBOQ0FDIG91IFBSUEdQIGUgY29tcGFydGlsaGFyIGNvbWlnbyBlwqAgY29tIGEgQ3Jpc3RpbmEuCgpUw610dWxvOgpJTlNDUknDh8ODTyAtIEVESVRBTCBQUlBHUC9VRlNNIDUwLzIwMjTCoApMaW5oYSAyIC3CoEZvbWVudG8gw6AgZXN0cnV0dXJhw6fDo28gZGUgUHJvZ3JhbWFzIGRlIFDDs3MtZ3JhZHVhw6fDo28gaW50ZXJ1bmlkYWRlcyBjb20gZm9jbyBuYXMgdW5pZGFkZXMgZGUgZW5zaW5vIGxvY2FsaXphZGFzIGZvcmEgZGEgc2VkZQpQcm9wb25lbnRlczogQ29vcmRlbmFkb3JlcyBkZSBQUEdzIFN0cmljdG8gc2Vuc3UgZG8gY2FtcHVzIHNlZGUgZGEgVUZTTS4KX19fX19fX19fX19fX19fX19fX19fX19fX19fX19fX19fX19fX19fX19fX19fX18KCjEtIE5vbWUgZG8gUFBHC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CjMtIExvY2FsIGFuZXhhciBjYWRhIHVtIGRvcyBkb2N1bWVudG9zIG9icmlnYXTDs3Jpb3MgZG8gaXRlbSA2LjIuNC4KNC0gQ2FpeGEgZGUgc2VsZcOnw6NvIHBhcmEgbyBUZXJtbyBkZSBjb21wcm9taXNzbyBkbyBQUEcgcHJvcG9uZW50ZSBubyBmaW5hbCBkbyBmb3JtdWzDoXJpbywgY29tIG1hcmNhw6fDo28gb2JyaWdhdMOzcmlhLiBDb25mb3JtZSBvIHRleHRvIGFiYWl4bwoKRGVjbGFyYcOnw6NvIGRlIGVudmlvOgoKKMKgIMKgKcKgQ29tbyBjb29yZGVuYWRvciBkbyBQUEcgcHJvcG9uZW50ZSBlIHJlc3BvbnPDoXZlbCBwZWxvIGVudmlvIGRhIHByb3Bvc3RhLCBkZWNsYXJvIGNvbmhlY2VyIGUgY3VtcHJpciBvcyB0ZXJtb3MgZG8gRURJVEFMIFBSUEdQL1VGU00gTi4gNTAvMjAyNCwgaW5jbHVpbmRvIG8gY29tcHJvbWlzc28gZGUgZGl2dWxnYXLCoC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KhsiFTExMTU5MDQxMTM0MzQxMjY2NTUyNCgAOAAwm/36tY8yOJv9+rWPMkoXCgp0ZXh0L3BsYWluEgkoWFhYWFhYWClaDGg4MXFvMWF4aTgydnICIAB4AJoBBggAEAAYAKoBgwsSgAtDcmlhciBHb29nbGUgZm9ybXMgbm8gZHJpdmUgZG8gTkNBQyBvdSBQUlBHUCBlIGNvbXBhcnRpbGhhciBjb21pZ28gZcKgIGNvbSBhIENyaXN0aW5hLjxicj48YnI+VMOtdHVsbzo8YnI+SU5TQ1JJw4fDg08gLSBFRElUQUwgUFJQR1AvVUZTTSA1MC8yMDI0wqA8YnI+TGluaGEgMiAtwqBGb21lbnRvIMOgIGVzdHJ1dHVyYcOnw6NvIGRlIFByb2dyYW1hcyBkZSBQw7NzLWdyYWR1YcOnw6NvIGludGVydW5pZGFkZXMgY29tIGZvY28gbmFzIHVuaWRhZGVzIGRlIGVuc2lubyBsb2NhbGl6YWRhcyBmb3JhIGRhIHNlZGU8YnI+UHJvcG9uZW50ZXM6IENvb3JkZW5hZG9yZXMgZGUgUFBHcyBTdHJpY3RvIHNlbnN1IGRvIGNhbXB1cyBzZWRlIGRhIFVGU00uPGJyPjxpPl9fX19fX19fX19fX19fX19fX19fX19fX19fX19fX19fX19fX19fX19fX19fXzwvaT48YnI+PGJyPjEtIE5vbWUgZG8gUFBHPGJyP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PGJyPjMtIExvY2FsIGFuZXhhciBjYWRhIHVtIGRvcyBkb2N1bWVudG9zIG9icmlnYXTDs3Jpb3MgZG8gaXRlbSA2LjIuNC48YnI+NC0gQ2FpeGEgZGUgc2VsZcOnw6NvIHBhcmEgbyBUZXJtbyBkZSBjb21wcm9taXNzbyBkbyBQUEcgcHJvcG9uZW50ZSBubyBmaW5hbCBkbyBmb3JtdWzDoXJpbywgY29tIG1hcmNhw6fDo28gb2JyaWdhdMOzcmlhLiBDb25mb3JtZSBvIHRleHRvIGFiYWl4bzxicj48YnI+RGVjbGFyYcOnw6NvIGRlIGVudmlvOjxicj48YnI+KMKgIMKgKcKgQ29tbyBjb29yZGVuYWRvciBkbyBQUEcgcHJvcG9uZW50ZSBlIHJlc3BvbnPDoXZlbCBwZWxvIGVudmlvIGRhIHByb3Bvc3RhLCBkZWNsYXJvIGNvbmhlY2VyIGUgY3VtcHJpciBvcyB0ZXJtb3MgZG8gRURJVEFMIFBSUEdQL1VGU00gTi4gNTAvMjAyNCwgaW5jbHVpbmRvIG8gY29tcHJvbWlzc28gZGUgZGl2dWxnYXLCoC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sAEAuAEAGJv9+rWPMiCb/fq1jzIwAEIQa2l4LjY1cWplZG94MWR0MSKnHgoLQUFBQlNkbk1lLTgS9R0KC0FBQUJTZG5NZS04EgtBQUFCU2RuTWUtOBrhCQoJdGV4dC9odG1sEtMJQ3JpYXIgR29vZ2xlIGZvcm1zIG5vIGRyaXZlIGRvIE5DQUMgb3UgUFJQR1AgZSBjb21wYXJ0aWxoYXIgY29taWdvIGUgY29tIGEgQ3Jpc3RpbmEuPGJyPjxicj5Uw610dWxvOjxicj5JTlNDUknDh8ODTyAtIEVESVRBTCBQUlBHUC9VRlNNIDUwLzIwMjQgPGJyPkxpbmhhIDMg4oCTIEZvbWVudG8gw6AgaW5jbHVzw6NvIGRlIGRvY2VudGVzIGVtIFBQR3MuPGJyPjxpPl9fX19fX19fX19fX19fX19fX19fX19fX19fX19fX19fX19fX19fX19fX19fXzwvaT48YnI+PGJyPjEtIE5vbWUgZG8gUFBHPGJyP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PGJyPjMtIExvY2FsIGFuZXhhciBjYWRhIHVtIGRvcyBkb2N1bWVudG9zIG9icmlnYXTDs3Jpb3MgZG8gaXRlbSA2LjMuNS48YnI+NC0gQ2FpeGEgZGUgc2VsZcOnw6NvIHBhcmEgbyBUZXJtbyBkZSBjb21wcm9taXNzbyBkbyBQUEcgcHJvcG9uZW50ZSBubyBmaW5hbCBkbyBmb3JtdWzDoXJpbywgY29tIG1hcmNhw6fDo28gb2JyaWdhdMOzcmlhLiBDb25mb3JtZSBvIHRleHRvIGFiYWl4bzxicj48YnI+RGVjbGFyYcOnw6NvIGRlIGVudmlvOjxicj48YnI+KCApIENvbW8gY29vcmRlbmFkb3IgZG8gUFBHIHByb3BvbmVudGUgZSByZXNwb25zw6F2ZWwgcGVsbyBlbnZpbyBkYSBwcm9wb3N0YSwgZGVjbGFybyBjb25oZWNlciBlIGN1bXByaXIgb3MgdGVybW9zIGRvIEVESVRBTCBQUlBHUC9VRlNNIE4uIDUwLzIwMjQsIGluY2x1aW5kbyBvIGNvbXByb21pc3NvIGRlIGRpdnVsZ2FyIG5vIHdlYnNpdGUgZG8gUFBHIG8gcGxhbmVqYW1lbnRvIGVzdHJhdMOpZ2ljbywgY3Jvbm9ncmFtYSBkYXMgYcOnw7VlcyBkZSBhdXRvYXZhbGlhw6fDo28gY29tIHBlcmlvZGljaWRhZGUgbcOtbmltYSBhbnVhbCwgZSBvcyByZXN1bHRhZG9zIGRhIGF1dG9hdmFsaWHDp8Ojby4gRXN0b3UgY2llbnRlIGRlIHF1ZSwgbm8gY2FzbyBkbyBlbnZpbyBkZSBtw7psdGlwbGFzIHJlc3Bvc3RhcyBhIGVzdGUgZm9ybXVsw6FyaW8sIGFwZW5hcyBhIMO6bHRpbWEgcmVzcG9zdGEgZW52aWFkYSBzZXLDoSBjb25zaWRlcmFkYS4iswkKCnRleHQvcGxhaW4SpAlDcmlhciBHb29nbGUgZm9ybXMgbm8gZHJpdmUgZG8gTkNBQyBvdSBQUlBHUCBlIGNvbXBhcnRpbGhhciBjb21pZ28gZSBjb20gYSBDcmlzdGluYS4KClTDrXR1bG86CklOU0NSScOHw4NPIC0gRURJVEFMIFBSUEdQL1VGU00gNTAvMjAyNCAKTGluaGEgMyDigJMgRm9tZW50byDDoCBpbmNsdXPDo28gZGUgZG9jZW50ZXMgZW0gUFBHcy4KX19fX19fX19fX19fX19fX19fX19fX19fX19fX19fX19fX19fX19fX19fX19fX18KCjEtIE5vbWUgZG8gUFBHC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CjMtIExvY2FsIGFuZXhhciBjYWRhIHVtIGRvcyBkb2N1bWVudG9zIG9icmlnYXTDs3Jpb3MgZG8gaXRlbSA2LjMuNS4KNC0gQ2FpeGEgZGUgc2VsZcOnw6NvIHBhcmEgbyBUZXJtbyBkZSBjb21wcm9taXNzbyBkbyBQUEcgcHJvcG9uZW50ZSBubyBmaW5hbCBkbyBmb3JtdWzDoXJpbywgY29tIG1hcmNhw6fDo28gb2JyaWdhdMOzcmlhLiBDb25mb3JtZSBvIHRleHRvIGFiYWl4bwoKRGVjbGFyYcOnw6NvIGRlIGVudmlvOgoKKCApIENvbW8gY29vcmRlbmFkb3IgZG8gUFBHIHByb3BvbmVudGUgZSByZXNwb25zw6F2ZWwgcGVsbyBlbnZpbyBkYSBwcm9wb3N0YSwgZGVjbGFybyBjb25oZWNlciBlIGN1bXByaXIgb3MgdGVybW9zIGRvIEVESVRBTCBQUlBHUC9VRlNNIE4uIDUwLzIwMjQsIGluY2x1aW5kbyBvIGNvbXByb21pc3NvIGRlIGRpdnVsZ2FyIG5vIHdlYnNpdGUgZG8gUFBHIG8gcGxhbmVqYW1lbnRvIGVzdHJhdMOpZ2ljbywgY3Jvbm9ncmFtYSBkYXMgYcOnw7VlcyBkZSBhdXRvYXZhbGlhw6fDo28gY29tIHBlcmlvZGljaWRhZGUgbcOtbmltYSBhbnVhbCwgZSBvcyByZXN1bHRhZG9zIGRhIGF1dG9hdmFsaWHDp8Ojby4gRXN0b3UgY2llbnRlIGRlIHF1ZSwgbm8gY2FzbyBkbyBlbnZpbyBkZSBtw7psdGlwbGFzIHJlc3Bvc3RhcyBhIGVzdGUgZm9ybXVsw6FyaW8sIGFwZW5hcyBhIMO6bHRpbWEgcmVzcG9zdGEgZW52aWFkYSBzZXLDoSBjb25zaWRlcmFkYS4qGyIVMTExNTkwNDExMzQzNDEyNjY1NTI0KAA4ADCyz/+1jzI4ss//tY8yShcKCnRleHQvcGxhaW4SCShYWFhYWFhYKVoMazBvbTNsYXN4ZDIwcgIgAHgAmgEGCAAQABgAqgHWCRLTCUNyaWFyIEdvb2dsZSBmb3JtcyBubyBkcml2ZSBkbyBOQ0FDIG91IFBSUEdQIGUgY29tcGFydGlsaGFyIGNvbWlnbyBlIGNvbSBhIENyaXN0aW5hLjxicj48YnI+VMOtdHVsbzo8YnI+SU5TQ1JJw4fDg08gLSBFRElUQUwgUFJQR1AvVUZTTSA1MC8yMDI0IDxicj5MaW5oYSAzIOKAkyBGb21lbnRvIMOgIGluY2x1c8OjbyBkZSBkb2NlbnRlcyBlbSBQUEdzLjxicj48aT5fX19fX19fX19fX19fX19fX19fX19fX19fX19fX19fX19fX19fX19fX19fX188L2k+PGJyPjxicj4xLSBOb21lIGRvIFBQRzxicj4yLSBEYWRvcyBkbyBkb2NlbnRlIGEgc2VyIGluY2x1w61kbzogKG5vbWUsIHVuaWRhZGUgZGUgZW5zaW5vLCBsaW5rIHBhcmEgbyBsYXR0ZXMpIChzZXLDoSBxdWUgdGVtb3MgY29tbyBmYXplciB1bWEgcGVyZ3VudGEgc29icmUgbyBuw7ptZXJvIGRlIGRvY2VudGVzIGEgc2VyIGluc2VyaWRvIGUgYWJyZSBkYWRvcyBwYXJhIGNhZGEgdW0/IGNvbSBvcmRlbSBkZSBwcmlvcmlkYWRlKTxicj4zLSBMb2NhbCBhbmV4YXIgY2FkYSB1bSBkb3MgZG9jdW1lbnRvcyBvYnJpZ2F0w7NyaW9zIGRvIGl0ZW0gNi4zLjUuPGJyPjQtIENhaXhhIGRlIHNlbGXDp8OjbyBwYXJhIG8gVGVybW8gZGUgY29tcHJvbWlzc28gZG8gUFBHIHByb3BvbmVudGUgbm8gZmluYWwgZG8gZm9ybXVsw6FyaW8sIGNvbSBtYXJjYcOnw6NvIG9icmlnYXTDs3JpYS4gQ29uZm9ybWUgbyB0ZXh0byBhYmFpeG88YnI+PGJyPkRlY2xhcmHDp8OjbyBkZSBlbnZpbzo8YnI+PGJyPiggKSBDb21vIGNvb3JkZW5hZG9yIGRvIFBQRyBwcm9wb25lbnRlIGUgcmVzcG9uc8OhdmVsIHBlbG8gZW52aW8gZGEgcHJvcG9zdGEsIGRlY2xhcm8gY29uaGVjZXIgZSBjdW1wcmlyIG9zIHRlcm1vcyBkbyBFRElUQUwgUFJQR1AvVUZTTSBOLiA1MC8yMDI0LCBpbmNsdWluZG8gbyBjb21wcm9taXNzbyBkZSBkaXZ1bGdhci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sAEAuAEAGLLP/7WPMiCyz/+1jzIwAEIQa2l4Lno3MjNkMzU2MnE1ciKHCAoLQUFBQlN3dnYxWWcS1QcKC0FBQUJTd3Z2MVlnEgtBQUFCU3d2djFZZxqwAQoJdGV4dC9odG1sEqIBUGFyZWNlIHF1ZSBmYWx0YSBhbGdvIGFxdWkgcXVlIGRlc3RhcXVlIG8gYmVuZWbDrWNpbyBkYSB1bmlkYWRlLiBmb3JtYcOnw6NvIGRlIGFsdW5vcyBuYSB1bmlkYWRlLCByZWNvbmhlY2ltZW50byBjb21vIHBhcnRlIGludGVncmFudGUgZG8gcHBnLiByZWN1cnNvIGZpbmFuY2Vpcm8uIrEBCgp0ZXh0L3BsYWluEqIBUGFyZWNlIHF1ZSBmYWx0YSBhbGdvIGFxdWkgcXVlIGRlc3RhcXVlIG8gYmVuZWbDrWNpbyBkYSB1bmlkYWRlLiBmb3JtYcOnw6NvIGRlIGFsdW5vcyBuYSB1bmlkYWRlLCByZWNvbmhlY2ltZW50byBjb21vIHBhcnRlIGludGVncmFudGUgZG8gcHBnLiByZWN1cnNvIGZpbmFuY2Vpcm8uKhsiFTExMTU5MDQxMTM0MzQxMjY2NTUyNCgAOAAwhLOisI8yOISzorCPMkrbAgoKdGV4dC9wbGFpbhLMAkRlY2xhcm8sIGFpbmRhLCBxdWUgZXN0YSB1bmlkYWRlIGRlIGVuc2lubyByZWNvbmhlY2Vyw6EgZSB2YWxvcml6YXLDoSBhcyBob3JhcyBkZSB0cmFiYWxobyBkZWRpY2FkYXMgcGVsbyBkb2NlbnRlIMOgcyBhdGl2aWRhZGVzIGRlIGVuc2lubywgcGVzcXVpc2EgZSBvcmllbnRhw6fDo28gcmVsYWNpb25hZGFzIGFvIFBQRyBkbyBjYW1wdXMgc2VkZSwgbsOjbyBpbXBvbmRvIHF1YWxxdWVyIGRpc3RpbsOnw6NvIGRlc3NhcyBjYXJnYSBob3LDoXJpYSwgcGFyYSBjb20gYSBjYXJnYSBob3LDoXJpYSBkZSBhdGl2aWRhZGVzIGRlZGljYWRhcyBhb3MgY3Vyc29zIGRlc3RhIHVuaWRhZGUuWgtrY29taDY2MXZvcnICIAB4AJoBBggAEAAYAKoBpQESogFQYXJlY2UgcXVlIGZhbHRhIGFsZ28gYXF1aSBxdWUgZGVzdGFxdWUgbyBiZW5lZsOtY2lvIGRhIHVuaWRhZGUuIGZvcm1hw6fDo28gZGUgYWx1bm9zIG5hIHVuaWRhZGUsIHJlY29uaGVjaW1lbnRvIGNvbW8gcGFydGUgaW50ZWdyYW50ZSBkbyBwcGcuIHJlY3Vyc28gZmluYW5jZWlyby6wAQC4AQAYhLOisI8yIISzorCPMjAAQhBraXguZGVlbWo1M2c1cHFyIqIECgtBQUFCU2RuTWUtbxLwAwoLQUFBQlNkbk1lLW8SC0FBQUJTZG5NZS1vGnYKCXRleHQvaHRtbBJpRGVzbWVtYnJhciBvcyBhbmV4b3MgZW0gYXJxdWl2b3MgZWRpdMOhdmVpcyAod29yZCkgc2VwYXJhZG9zLCBwYXJhIHB1YmxpY2FyIGp1bnRvIGNvbSBvIGFycXVpdm8gZG8gZWRpdGFsIncKCnRleHQvcGxhaW4SaURlc21lbWJyYXIgb3MgYW5leG9zIGVtIGFycXVpdm9zIGVkaXTDoXZlaXMgKHdvcmQpIHNlcGFyYWRvcywgcGFyYSBwdWJsaWNhciBqdW50byBjb20gbyBhcnF1aXZvIGRvIGVkaXRhbCobIhUxMTE1OTA0MTEzNDM0MTI2NjU1MjQoADgAML/zn7WPMji/85+1jzJKJwoKdGV4dC9wbGFpbhIZTUlOSVNUw4lSSU8gREEgRURVQ0HDh8ODT1oMZThsYnJmanFxcTAycgIgAHgAmgEGCAAQABgAqgFrEmlEZXNtZW1icmFyIG9zIGFuZXhvcyBlbSBhcnF1aXZvcyBlZGl0w6F2ZWlzICh3b3JkKSBzZXBhcmFkb3MsIHBhcmEgcHVibGljYXIganVudG8gY29tIG8gYXJxdWl2byBkbyBlZGl0YWywAQC4AQAYv/OftY8yIL/zn7WPMjAAQhBraXguaDY3cm5iaDVlZGppOABqJQoUc3VnZ2VzdC5rbXZnMHA3ZTBmeXgSDUjDqWxpbyBMLiBIZXlqJQoUc3VnZ2VzdC53Y29iYXBlaXJhYjQSDUjDqWxpbyBMLiBIZXlqJQoUc3VnZ2VzdC5ocWpzZzB3Zmh1eGgSDUjDqWxpbyBMLiBIZXlqJQoUc3VnZ2VzdC5rbXBxMnZ0ZGcyNG4SDUjDqWxpbyBMLiBIZXlqJQoUc3VnZ2VzdC44eDd4eHJ0c2xnM2oSDUjDqWxpbyBMLiBIZXlqJQoUc3VnZ2VzdC51dG95d3l3c282eDgSDUjDqWxpbyBMLiBIZXlqJQoUc3VnZ2VzdC53MXNicGwyMGJodWsSDUjDqWxpbyBMLiBIZXlqJQoUc3VnZ2VzdC5tczNvY201Z25rZGMSDUjDqWxpbyBMLiBIZXlqJQoUc3VnZ2VzdC4xeXQ3NG1vMzMxZDgSDUjDqWxpbyBMLiBIZXlqJQoUc3VnZ2VzdC40c21taWw0NjAyeDcSDUjDqWxpbyBMLiBIZXlqJQoUc3VnZ2VzdC50cGlxdHVkbWt3ZDYSDUjDqWxpbyBMLiBIZXlqJQoUc3VnZ2VzdC5yenQyYTl4bmpjaDESDUjDqWxpbyBMLiBIZXlqJQoUc3VnZ2VzdC5hMTYzdXl4bGtibTgSDUjDqWxpbyBMLiBIZXlqJQoUc3VnZ2VzdC4xNjRzYXdkbG8wdncSDUjDqWxpbyBMLiBIZXlqJQoUc3VnZ2VzdC50azdxejdlYnl5Z3gSDUjDqWxpbyBMLiBIZXlqJAoTc3VnZ2VzdC5xdGc4cGl1NmM0OBINSMOpbGlvIEwuIEhleWolChRzdWdnZXN0LmdxZ3M2ZGRtMjFyZBINSMOpbGlvIEwuIEhleWolChRzdWdnZXN0LmNuY2VjY2I2dmZkZxINSMOpbGlvIEwuIEhleWolChRzdWdnZXN0LmkzdGlhNGk5ZHB6eBINSMOpbGlvIEwuIEhleWolChRzdWdnZXN0LnVpMmdvemF6YjVwahINSMOpbGlvIEwuIEhleWolChRzdWdnZXN0LnJpdGRvYjhxMjFhehINSMOpbGlvIEwuIEhleWolChRzdWdnZXN0Lm5nbHBrZ2dxYTl6axINSMOpbGlvIEwuIEhleWolChRzdWdnZXN0LjF2eGdrczN2NnZtcRINSMOpbGlvIEwuIEhleWolChRzdWdnZXN0LjQ4empnZnBveGZiNhINSMOpbGlvIEwuIEhleWolChRzdWdnZXN0LndnbmJlNGdqYmhzbxINSMOpbGlvIEwuIEhleWolChRzdWdnZXN0LmJwYXl3MTUzYXduMhINSMOpbGlvIEwuIEhleWolChRzdWdnZXN0LnV3NGhqYmVhb2dqdxINSMOpbGlvIEwuIEhleWolChRzdWdnZXN0LnMzbHYxZnZzb2VhMhINSMOpbGlvIEwuIEhleWolChRzdWdnZXN0LjQ3cjVwbWlmdTZ4dhINSMOpbGlvIEwuIEhleWolChRzdWdnZXN0Lnc2NmE1OXVxbm9xcRINSMOpbGlvIEwuIEhleWokChNzdWdnZXN0Lnd3emx6ZjRzcndxEg1Iw6lsaW8gTC4gSGV5aiUKFHN1Z2dlc3QuaGF0Y3FwdnlvZjU0Eg1Iw6lsaW8gTC4gSGV5aiUKFHN1Z2dlc3Qudm1weGcxZml1anQxEg1Iw6lsaW8gTC4gSGV5aiUKFHN1Z2dlc3QucHc0NjRweGNqaDZvEg1Iw6lsaW8gTC4gSGV5aiUKFHN1Z2dlc3QucnU0aXY4dHYwZ2w0Eg1Iw6lsaW8gTC4gSGV5aiUKFHN1Z2dlc3Quc3N5Z2U3azhjcDJ3Eg1Iw6lsaW8gTC4gSGV5aiUKFHN1Z2dlc3QuYjlqMHZiM3hvaHYzEg1Iw6lsaW8gTC4gSGV5aiUKFHN1Z2dlc3QuOHltNDRvdG16eHo3Eg1Iw6lsaW8gTC4gSGV5ciExY092VlR4ZndQY3FyaEZFTklKVkJndTkydWFKemNKS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Pires</cp:lastModifiedBy>
  <cp:revision>2</cp:revision>
  <cp:lastPrinted>2024-07-29T20:02:00Z</cp:lastPrinted>
  <dcterms:created xsi:type="dcterms:W3CDTF">2024-07-29T20:22:00Z</dcterms:created>
  <dcterms:modified xsi:type="dcterms:W3CDTF">2024-07-29T20:22:00Z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2023-05-05T00:00:00Z</vt:lpwstr>
  </property>
  <property fmtid="{D5CDD505-2E9C-101B-9397-08002B2CF9AE}" pid="3" name="LastSaved">
    <vt:lpwstr>2024-04-01T00:00:00Z</vt:lpwstr>
  </property>
</Properties>
</file>