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REQUERIMENTO – REGIME DE EXERCÍCIOS DOMICILIARES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À Coordenação do Curso de ___________________,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Eu, _________________________________________, matrícula _______________, discente do Curso de _________________________________, tendo em vista as condições de amparo ao estudante previstas no Guia Acadêmico da UFSM, solicito regime de exercícios domiciliares de acordo com o atestado médico em anexo.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sz w:val="24"/>
          <w:szCs w:val="24"/>
        </w:rPr>
        <w:t>Santa Maria, ___de ____________de_____.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sz w:val="24"/>
          <w:szCs w:val="24"/>
        </w:rPr>
        <w:t>_______________________________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>(Nome Completo)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567" w:top="1701" w:footer="567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tbl>
    <w:tblPr>
      <w:tblW w:w="95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951"/>
      <w:gridCol w:w="5527"/>
      <w:gridCol w:w="2092"/>
    </w:tblGrid>
    <w:tr>
      <w:trPr>
        <w:trHeight w:val="1442" w:hRule="atLeast"/>
        <w:cantSplit w:val="true"/>
      </w:trPr>
      <w:tc>
        <w:tcPr>
          <w:tcW w:w="1951" w:type="dxa"/>
          <w:tcBorders/>
        </w:tcPr>
        <w:p>
          <w:pPr>
            <w:pStyle w:val="Cabealho"/>
            <w:widowControl w:val="false"/>
            <w:ind w:right="360" w:hanging="0"/>
            <w:jc w:val="both"/>
            <w:rPr/>
          </w:pP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59055</wp:posOffset>
                </wp:positionH>
                <wp:positionV relativeFrom="paragraph">
                  <wp:posOffset>130810</wp:posOffset>
                </wp:positionV>
                <wp:extent cx="950595" cy="933450"/>
                <wp:effectExtent l="0" t="0" r="0" b="0"/>
                <wp:wrapNone/>
                <wp:docPr id="1" name="Imagem 5" descr="Brasao_UFSM_Color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Brasao_UFSM_Color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</w:t>
          </w:r>
        </w:p>
      </w:tc>
      <w:tc>
        <w:tcPr>
          <w:tcW w:w="5527" w:type="dxa"/>
          <w:tcBorders/>
        </w:tcPr>
        <w:p>
          <w:pPr>
            <w:pStyle w:val="Cabealho"/>
            <w:widowControl w:val="false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</w:r>
        </w:p>
        <w:p>
          <w:pPr>
            <w:pStyle w:val="Cabealho"/>
            <w:widowControl w:val="false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</w:r>
        </w:p>
        <w:p>
          <w:pPr>
            <w:pStyle w:val="Cabealho"/>
            <w:widowControl w:val="false"/>
            <w:rPr>
              <w:sz w:val="20"/>
            </w:rPr>
          </w:pPr>
          <w:r>
            <w:rPr>
              <w:sz w:val="20"/>
            </w:rPr>
            <w:t>Ministério da Educação</w:t>
          </w:r>
        </w:p>
        <w:p>
          <w:pPr>
            <w:pStyle w:val="Cabealho"/>
            <w:widowControl w:val="false"/>
            <w:rPr>
              <w:sz w:val="20"/>
            </w:rPr>
          </w:pPr>
          <w:r>
            <w:rPr>
              <w:sz w:val="20"/>
            </w:rPr>
            <w:t>Universidade Federal de Santa Maria</w:t>
          </w:r>
        </w:p>
        <w:p>
          <w:pPr>
            <w:pStyle w:val="Cabealho"/>
            <w:widowControl w:val="false"/>
            <w:rPr>
              <w:sz w:val="20"/>
            </w:rPr>
          </w:pPr>
          <w:r>
            <w:rPr>
              <w:sz w:val="20"/>
            </w:rPr>
            <w:t xml:space="preserve">Campus de Palmeira das Missões </w:t>
          </w:r>
        </w:p>
        <w:p>
          <w:pPr>
            <w:pStyle w:val="Cabealho"/>
            <w:widowControl w:val="false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</w:r>
        </w:p>
        <w:p>
          <w:pPr>
            <w:pStyle w:val="Cabealho"/>
            <w:widowControl w:val="false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</w:r>
        </w:p>
      </w:tc>
      <w:tc>
        <w:tcPr>
          <w:tcW w:w="2092" w:type="dxa"/>
          <w:tcBorders/>
        </w:tcPr>
        <w:p>
          <w:pPr>
            <w:pStyle w:val="Cabealho"/>
            <w:widowControl w:val="false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00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locked/>
    <w:rsid w:val="00195890"/>
    <w:rPr>
      <w:rFonts w:cs="Times New Roman"/>
      <w:sz w:val="20"/>
      <w:szCs w:val="20"/>
    </w:rPr>
  </w:style>
  <w:style w:type="character" w:styleId="RodapChar" w:customStyle="1">
    <w:name w:val="Rodapé Char"/>
    <w:link w:val="Rodap"/>
    <w:uiPriority w:val="99"/>
    <w:semiHidden/>
    <w:qFormat/>
    <w:locked/>
    <w:rsid w:val="00195890"/>
    <w:rPr>
      <w:rFonts w:cs="Times New Roman"/>
      <w:sz w:val="20"/>
      <w:szCs w:val="20"/>
    </w:rPr>
  </w:style>
  <w:style w:type="character" w:styleId="Pagenumber">
    <w:name w:val="page number"/>
    <w:uiPriority w:val="99"/>
    <w:qFormat/>
    <w:rsid w:val="00440098"/>
    <w:rPr>
      <w:rFonts w:cs="Times New Roman"/>
      <w:sz w:val="20"/>
    </w:rPr>
  </w:style>
  <w:style w:type="character" w:styleId="TtuloChar" w:customStyle="1">
    <w:name w:val="Título Char"/>
    <w:link w:val="Ttulo"/>
    <w:uiPriority w:val="99"/>
    <w:qFormat/>
    <w:locked/>
    <w:rsid w:val="00195890"/>
    <w:rPr>
      <w:rFonts w:ascii="Cambria" w:hAnsi="Cambria" w:cs="Times New Roman"/>
      <w:b/>
      <w:bCs/>
      <w:kern w:val="2"/>
      <w:sz w:val="32"/>
      <w:szCs w:val="32"/>
    </w:rPr>
  </w:style>
  <w:style w:type="character" w:styleId="TextodebaloChar" w:customStyle="1">
    <w:name w:val="Texto de balão Char"/>
    <w:link w:val="Textodebalo"/>
    <w:uiPriority w:val="99"/>
    <w:semiHidden/>
    <w:qFormat/>
    <w:locked/>
    <w:rsid w:val="00195890"/>
    <w:rPr>
      <w:rFonts w:cs="Times New Roman"/>
      <w:sz w:val="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440098"/>
    <w:pPr>
      <w:widowControl w:val="false"/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Rodap">
    <w:name w:val="Footer"/>
    <w:basedOn w:val="Normal"/>
    <w:link w:val="RodapChar"/>
    <w:uiPriority w:val="99"/>
    <w:rsid w:val="00440098"/>
    <w:pPr>
      <w:widowControl w:val="false"/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Ttulododocumento">
    <w:name w:val="Title"/>
    <w:basedOn w:val="Normal"/>
    <w:link w:val="TtuloChar"/>
    <w:uiPriority w:val="99"/>
    <w:qFormat/>
    <w:rsid w:val="00440098"/>
    <w:pPr>
      <w:widowControl w:val="false"/>
      <w:ind w:firstLine="708"/>
      <w:jc w:val="center"/>
    </w:pPr>
    <w:rPr>
      <w:b/>
      <w:color w:val="0000FF"/>
      <w:sz w:val="24"/>
    </w:rPr>
  </w:style>
  <w:style w:type="paragraph" w:styleId="NormalWeb">
    <w:name w:val="Normal (Web)"/>
    <w:basedOn w:val="Normal"/>
    <w:uiPriority w:val="99"/>
    <w:qFormat/>
    <w:rsid w:val="0044009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qFormat/>
    <w:rsid w:val="008f1e1d"/>
    <w:pPr/>
    <w:rPr>
      <w:rFonts w:ascii="Tahoma" w:hAnsi="Tahoma" w:cs="Tahoma"/>
      <w:sz w:val="16"/>
      <w:szCs w:val="16"/>
    </w:rPr>
  </w:style>
  <w:style w:type="paragraph" w:styleId="Rascunho" w:customStyle="1">
    <w:name w:val="Rascunho"/>
    <w:basedOn w:val="Normal"/>
    <w:uiPriority w:val="99"/>
    <w:qFormat/>
    <w:rsid w:val="00987b23"/>
    <w:pPr>
      <w:widowControl w:val="false"/>
      <w:spacing w:lineRule="auto" w:line="480"/>
      <w:jc w:val="both"/>
    </w:pPr>
    <w:rPr>
      <w:rFonts w:ascii="Arial" w:hAnsi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b23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69</Words>
  <Characters>509</Characters>
  <CharactersWithSpaces>681</CharactersWithSpaces>
  <Paragraphs>11</Paragraphs>
  <Company>nupeadm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2022-04-11T19:54:00Z</dcterms:created>
  <dc:creator>Psicologia UFSM</dc:creator>
  <dc:description/>
  <dc:language>pt-BR</dc:language>
  <cp:lastModifiedBy/>
  <cp:lastPrinted>2013-05-23T19:06:00Z</cp:lastPrinted>
  <dcterms:modified xsi:type="dcterms:W3CDTF">2023-03-29T09:08:00Z</dcterms:modified>
  <cp:revision>4</cp:revision>
  <dc:subject/>
  <dc:title>Regime Exercícios Domiciliares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